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  <w:rtl w:val="0"/>
        </w:rPr>
        <w:t xml:space="preserve">PERSONAL INFORMATION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color w:val="1f386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color w:val="1f386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highlight w:val="white"/>
          <w:rtl w:val="0"/>
        </w:rPr>
        <w:t xml:space="preserve">Name, Surname: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color w:val="1f386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highlight w:val="white"/>
          <w:rtl w:val="0"/>
        </w:rPr>
        <w:t xml:space="preserve">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color w:val="1f386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highlight w:val="white"/>
          <w:rtl w:val="0"/>
        </w:rPr>
        <w:t xml:space="preserve">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highlight w:val="white"/>
          <w:rtl w:val="0"/>
        </w:rPr>
        <w:t xml:space="preserve">Mail: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8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948"/>
        <w:gridCol w:w="2628"/>
        <w:tblGridChange w:id="0">
          <w:tblGrid>
            <w:gridCol w:w="6948"/>
            <w:gridCol w:w="2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mbria" w:cs="Cambria" w:eastAsia="Cambria" w:hAnsi="Cambria"/>
                <w:b w:val="1"/>
                <w:i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1f3864"/>
                <w:sz w:val="18"/>
                <w:szCs w:val="18"/>
                <w:highlight w:val="white"/>
                <w:rtl w:val="0"/>
              </w:rPr>
              <w:t xml:space="preserve">(Chronologically from new to old)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.6771647135416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  <w:rtl w:val="0"/>
        </w:rPr>
        <w:t xml:space="preserve">TEACHING EXPERIENCE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177800</wp:posOffset>
                </wp:positionV>
                <wp:extent cx="5981700" cy="38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177800</wp:posOffset>
                </wp:positionV>
                <wp:extent cx="5981700" cy="381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948"/>
        <w:gridCol w:w="2628"/>
        <w:tblGridChange w:id="0">
          <w:tblGrid>
            <w:gridCol w:w="6948"/>
            <w:gridCol w:w="2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1f3864"/>
                <w:sz w:val="18"/>
                <w:szCs w:val="18"/>
                <w:highlight w:val="white"/>
                <w:rtl w:val="0"/>
              </w:rPr>
              <w:t xml:space="preserve">(Chronologically from new to old)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center" w:leader="none" w:pos="4680"/>
              </w:tabs>
              <w:spacing w:line="259" w:lineRule="auto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center" w:leader="none" w:pos="4680"/>
              </w:tabs>
              <w:spacing w:line="259" w:lineRule="auto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center" w:leader="none" w:pos="4680"/>
              </w:tabs>
              <w:spacing w:line="259" w:lineRule="auto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center" w:leader="none" w:pos="4680"/>
              </w:tabs>
              <w:spacing w:line="259" w:lineRule="auto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center" w:leader="none" w:pos="4680"/>
              </w:tabs>
              <w:spacing w:line="259" w:lineRule="auto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center" w:leader="none" w:pos="4680"/>
              </w:tabs>
              <w:spacing w:line="259" w:lineRule="auto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76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  <w:rtl w:val="0"/>
        </w:rPr>
        <w:t xml:space="preserve">WORKING EXPERIENCE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948"/>
        <w:gridCol w:w="2628"/>
        <w:tblGridChange w:id="0">
          <w:tblGrid>
            <w:gridCol w:w="6948"/>
            <w:gridCol w:w="2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120" w:line="276" w:lineRule="auto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1f3864"/>
                <w:sz w:val="18"/>
                <w:szCs w:val="18"/>
                <w:highlight w:val="white"/>
                <w:rtl w:val="0"/>
              </w:rPr>
              <w:t xml:space="preserve">(Chronologically from new to old)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.6771647135416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4"/>
          <w:szCs w:val="24"/>
          <w:rtl w:val="0"/>
        </w:rPr>
        <w:t xml:space="preserve">CONFERENCES</w:t>
      </w:r>
    </w:p>
    <w:p w:rsidR="00000000" w:rsidDel="00000000" w:rsidP="00000000" w:rsidRDefault="00000000" w:rsidRPr="00000000" w14:paraId="0000003F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948"/>
        <w:gridCol w:w="2628"/>
        <w:tblGridChange w:id="0">
          <w:tblGrid>
            <w:gridCol w:w="6948"/>
            <w:gridCol w:w="2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1f3864"/>
                <w:sz w:val="18"/>
                <w:szCs w:val="18"/>
                <w:highlight w:val="white"/>
                <w:rtl w:val="0"/>
              </w:rPr>
              <w:t xml:space="preserve">(Chronologically from new to old)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4"/>
          <w:szCs w:val="24"/>
          <w:rtl w:val="0"/>
        </w:rPr>
        <w:t xml:space="preserve">TRAININGS AND SEMINARS</w:t>
      </w:r>
    </w:p>
    <w:p w:rsidR="00000000" w:rsidDel="00000000" w:rsidP="00000000" w:rsidRDefault="00000000" w:rsidRPr="00000000" w14:paraId="00000066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948"/>
        <w:gridCol w:w="2628"/>
        <w:tblGridChange w:id="0">
          <w:tblGrid>
            <w:gridCol w:w="6948"/>
            <w:gridCol w:w="2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1f3864"/>
                <w:sz w:val="18"/>
                <w:szCs w:val="18"/>
                <w:highlight w:val="white"/>
                <w:rtl w:val="0"/>
              </w:rPr>
              <w:t xml:space="preserve">(Chronologically from new to old)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  <w:rtl w:val="0"/>
        </w:rPr>
        <w:t xml:space="preserve">GRANTS AND FELLOWSHIPS</w:t>
      </w:r>
    </w:p>
    <w:p w:rsidR="00000000" w:rsidDel="00000000" w:rsidP="00000000" w:rsidRDefault="00000000" w:rsidRPr="00000000" w14:paraId="00000074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81700" cy="38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948"/>
        <w:gridCol w:w="2628"/>
        <w:tblGridChange w:id="0">
          <w:tblGrid>
            <w:gridCol w:w="6948"/>
            <w:gridCol w:w="2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mbria" w:cs="Cambria" w:eastAsia="Cambria" w:hAnsi="Cambria"/>
                <w:b w:val="1"/>
                <w:color w:val="1f3864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1f3864"/>
                <w:sz w:val="18"/>
                <w:szCs w:val="18"/>
                <w:highlight w:val="white"/>
                <w:rtl w:val="0"/>
              </w:rPr>
              <w:t xml:space="preserve">(Chronologically from new to old)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  <w:rtl w:val="0"/>
        </w:rPr>
        <w:t xml:space="preserve">PROFESSIONAL MEMBERSHIPS</w:t>
      </w:r>
    </w:p>
    <w:p w:rsidR="00000000" w:rsidDel="00000000" w:rsidP="00000000" w:rsidRDefault="00000000" w:rsidRPr="00000000" w14:paraId="00000088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981700" cy="38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color w:val="1f386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color w:val="1f386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color w:val="1f386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  <w:rtl w:val="0"/>
        </w:rPr>
        <w:t xml:space="preserve">LANGUAGE COMPETENCE</w:t>
      </w:r>
    </w:p>
    <w:p w:rsidR="00000000" w:rsidDel="00000000" w:rsidP="00000000" w:rsidRDefault="00000000" w:rsidRPr="00000000" w14:paraId="0000008E">
      <w:pPr>
        <w:spacing w:after="0" w:lineRule="auto"/>
        <w:rPr>
          <w:rFonts w:ascii="Cambria" w:cs="Cambria" w:eastAsia="Cambria" w:hAnsi="Cambria"/>
          <w:b w:val="1"/>
          <w:i w:val="1"/>
          <w:color w:val="1f3864"/>
          <w:sz w:val="18"/>
          <w:szCs w:val="1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1f3864"/>
          <w:sz w:val="18"/>
          <w:szCs w:val="18"/>
          <w:highlight w:val="white"/>
          <w:rtl w:val="0"/>
        </w:rPr>
        <w:t xml:space="preserve">(list the languages - indicating the level of knowledge)</w:t>
      </w:r>
    </w:p>
    <w:p w:rsidR="00000000" w:rsidDel="00000000" w:rsidP="00000000" w:rsidRDefault="00000000" w:rsidRPr="00000000" w14:paraId="0000008F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981700" cy="38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after="0" w:lineRule="auto"/>
        <w:ind w:left="720" w:hanging="360"/>
        <w:rPr>
          <w:rFonts w:ascii="Cambria" w:cs="Cambria" w:eastAsia="Cambria" w:hAnsi="Cambria"/>
          <w:color w:val="1f386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  <w:rtl w:val="0"/>
        </w:rPr>
        <w:t xml:space="preserve">RELEVANT SKILLS</w:t>
      </w:r>
    </w:p>
    <w:p w:rsidR="00000000" w:rsidDel="00000000" w:rsidP="00000000" w:rsidRDefault="00000000" w:rsidRPr="00000000" w14:paraId="00000093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98170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598170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mbria" w:cs="Cambria" w:eastAsia="Cambria" w:hAnsi="Cambria"/>
          <w:color w:val="1f386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4"/>
          <w:szCs w:val="24"/>
          <w:highlight w:val="white"/>
          <w:rtl w:val="0"/>
        </w:rPr>
        <w:t xml:space="preserve">LIST OF PUBLICATIONS</w:t>
      </w:r>
    </w:p>
    <w:p w:rsidR="00000000" w:rsidDel="00000000" w:rsidP="00000000" w:rsidRDefault="00000000" w:rsidRPr="00000000" w14:paraId="00000099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5981700" cy="381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364675" y="3780000"/>
                          <a:ext cx="5962650" cy="0"/>
                        </a:xfrm>
                        <a:custGeom>
                          <a:rect b="b" l="l" r="r" t="t"/>
                          <a:pathLst>
                            <a:path extrusionOk="0" h="1" w="5962650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1F376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5981700" cy="381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5"/>
        <w:gridCol w:w="3150"/>
        <w:gridCol w:w="1440"/>
        <w:gridCol w:w="2190"/>
        <w:gridCol w:w="1725"/>
        <w:gridCol w:w="1065"/>
        <w:tblGridChange w:id="0">
          <w:tblGrid>
            <w:gridCol w:w="345"/>
            <w:gridCol w:w="3150"/>
            <w:gridCol w:w="1440"/>
            <w:gridCol w:w="2190"/>
            <w:gridCol w:w="1725"/>
            <w:gridCol w:w="1065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AUTHOR(S)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PUBLISHER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Cambria" w:cs="Cambria" w:eastAsia="Cambria" w:hAnsi="Cambria"/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1f3864"/>
                <w:sz w:val="18"/>
                <w:szCs w:val="18"/>
                <w:highlight w:val="white"/>
                <w:rtl w:val="0"/>
              </w:rPr>
              <w:t xml:space="preserve">(Chronologically from new to old)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mbria" w:cs="Cambria" w:eastAsia="Cambria" w:hAnsi="Cambri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shd w:fill="2f5496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BOOKS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shd w:fill="2f5496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ARTICLES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6"/>
            <w:shd w:fill="2f5496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TRANSTLATIONS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</w:tabs>
              <w:spacing w:after="0" w:before="0" w:line="259" w:lineRule="auto"/>
              <w:ind w:left="0" w:right="0" w:firstLine="0"/>
              <w:jc w:val="left"/>
              <w:rPr>
                <w:rFonts w:ascii="Cambria" w:cs="Cambria" w:eastAsia="Cambria" w:hAnsi="Cambria"/>
                <w:color w:val="1f386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5840" w:w="12240" w:orient="portrait"/>
      <w:pgMar w:bottom="1440" w:top="144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highlight w:val="white"/>
        <w:u w:val="none"/>
        <w:vertAlign w:val="baseline"/>
        <w:rtl w:val="0"/>
      </w:rPr>
      <w:t xml:space="preserve">3 Kalistrate Kutateladze St, Tbilisi, 0186</w:t>
    </w:r>
  </w:p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highlight w:val="white"/>
        <w:u w:val="none"/>
        <w:vertAlign w:val="baseline"/>
        <w:rtl w:val="0"/>
      </w:rPr>
      <w:t xml:space="preserve">Tel: (+995 32) 2 42 22 42.  E-mail: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f5496"/>
        <w:sz w:val="18"/>
        <w:szCs w:val="18"/>
        <w:highlight w:val="white"/>
        <w:u w:val="none"/>
        <w:vertAlign w:val="baseline"/>
        <w:rtl w:val="0"/>
      </w:rPr>
      <w:t xml:space="preserve">info@sabauni.edu.ge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2f5496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95300" cy="590724"/>
          <wp:effectExtent b="0" l="0" r="0" t="0"/>
          <wp:docPr descr="C:\Users\irma.t\AppData\Local\Microsoft\Windows\INetCache\Content.Word\Untitled-2.jpg" id="12" name="image1.jpg"/>
          <a:graphic>
            <a:graphicData uri="http://schemas.openxmlformats.org/drawingml/2006/picture">
              <pic:pic>
                <pic:nvPicPr>
                  <pic:cNvPr descr="C:\Users\irma.t\AppData\Local\Microsoft\Windows\INetCache\Content.Word\Untitled-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5300" cy="5907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f5496"/>
        <w:sz w:val="18"/>
        <w:szCs w:val="18"/>
        <w:u w:val="none"/>
        <w:shd w:fill="auto" w:val="clear"/>
        <w:vertAlign w:val="baseline"/>
        <w:rtl w:val="0"/>
      </w:rPr>
      <w:t xml:space="preserve">Curriculum Vitae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libri" w:cs="Calibri" w:eastAsia="Calibri" w:hAnsi="Calibri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libri" w:cs="Calibri" w:eastAsia="Calibri" w:hAnsi="Calibri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libri" w:cs="Calibri" w:eastAsia="Calibri" w:hAnsi="Calibri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libri" w:cs="Calibri" w:eastAsia="Calibri" w:hAnsi="Calibri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libri" w:cs="Calibri" w:eastAsia="Calibri" w:hAnsi="Calibri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libri" w:cs="Calibri" w:eastAsia="Calibri" w:hAnsi="Calibri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libri" w:cs="Calibri" w:eastAsia="Calibri" w:hAnsi="Calibri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libri" w:cs="Calibri" w:eastAsia="Calibri" w:hAnsi="Calibri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libri" w:cs="Calibri" w:eastAsia="Calibri" w:hAnsi="Calibri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libri" w:cs="Calibri" w:eastAsia="Calibri" w:hAnsi="Calibri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libri" w:cs="Calibri" w:eastAsia="Calibri" w:hAnsi="Calibri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libri" w:cs="Calibri" w:eastAsia="Calibri" w:hAnsi="Calibri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libri" w:cs="Calibri" w:eastAsia="Calibri" w:hAnsi="Calibri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libri" w:cs="Calibri" w:eastAsia="Calibri" w:hAnsi="Calibri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libri" w:cs="Calibri" w:eastAsia="Calibri" w:hAnsi="Calibri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libri" w:cs="Calibri" w:eastAsia="Calibri" w:hAnsi="Calibri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12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BkPgBcKUsQZAS/kQe/bjSznyOw==">CgMxLjA4AHIhMU5YVDdIRWU4YWxjWjZjQlNDd0pXeks2QjdqTzU1M09H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